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B1A" w:rsidRPr="00051B1A" w:rsidRDefault="00051B1A" w:rsidP="00051B1A">
      <w:pPr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051B1A">
        <w:rPr>
          <w:rFonts w:ascii="Times New Roman" w:hAnsi="Times New Roman" w:cs="Times New Roman"/>
          <w:i/>
          <w:sz w:val="24"/>
          <w:szCs w:val="24"/>
        </w:rPr>
        <w:t>Форма заявки на участие в семинаре</w:t>
      </w:r>
    </w:p>
    <w:p w:rsidR="00051B1A" w:rsidRPr="00051B1A" w:rsidRDefault="00051B1A" w:rsidP="00051B1A">
      <w:pPr>
        <w:rPr>
          <w:rFonts w:ascii="Times New Roman" w:hAnsi="Times New Roman" w:cs="Times New Roman"/>
          <w:i/>
          <w:sz w:val="24"/>
          <w:szCs w:val="24"/>
        </w:rPr>
      </w:pPr>
    </w:p>
    <w:p w:rsidR="00051B1A" w:rsidRPr="00051B1A" w:rsidRDefault="00051B1A" w:rsidP="00051B1A">
      <w:pPr>
        <w:ind w:firstLine="6120"/>
        <w:rPr>
          <w:rFonts w:ascii="Times New Roman" w:hAnsi="Times New Roman" w:cs="Times New Roman"/>
          <w:sz w:val="24"/>
          <w:szCs w:val="24"/>
        </w:rPr>
      </w:pPr>
      <w:r w:rsidRPr="00051B1A">
        <w:rPr>
          <w:rFonts w:ascii="Times New Roman" w:hAnsi="Times New Roman" w:cs="Times New Roman"/>
          <w:sz w:val="24"/>
          <w:szCs w:val="24"/>
        </w:rPr>
        <w:t xml:space="preserve">Зав. кафедры </w:t>
      </w:r>
      <w:proofErr w:type="spellStart"/>
      <w:r w:rsidRPr="00051B1A">
        <w:rPr>
          <w:rFonts w:ascii="Times New Roman" w:hAnsi="Times New Roman" w:cs="Times New Roman"/>
          <w:sz w:val="24"/>
          <w:szCs w:val="24"/>
        </w:rPr>
        <w:t>ГиФП</w:t>
      </w:r>
      <w:proofErr w:type="spellEnd"/>
    </w:p>
    <w:p w:rsidR="00051B1A" w:rsidRPr="00051B1A" w:rsidRDefault="00051B1A" w:rsidP="00051B1A">
      <w:pPr>
        <w:ind w:firstLine="6120"/>
        <w:rPr>
          <w:rFonts w:ascii="Times New Roman" w:hAnsi="Times New Roman" w:cs="Times New Roman"/>
          <w:sz w:val="24"/>
          <w:szCs w:val="24"/>
        </w:rPr>
      </w:pPr>
      <w:r w:rsidRPr="00051B1A">
        <w:rPr>
          <w:rFonts w:ascii="Times New Roman" w:hAnsi="Times New Roman" w:cs="Times New Roman"/>
          <w:sz w:val="24"/>
          <w:szCs w:val="24"/>
        </w:rPr>
        <w:t>М.Е. Панкратовой</w:t>
      </w:r>
    </w:p>
    <w:p w:rsidR="00051B1A" w:rsidRPr="00051B1A" w:rsidRDefault="00051B1A" w:rsidP="00051B1A">
      <w:pPr>
        <w:ind w:firstLine="6120"/>
        <w:rPr>
          <w:rFonts w:ascii="Times New Roman" w:hAnsi="Times New Roman" w:cs="Times New Roman"/>
          <w:sz w:val="24"/>
          <w:szCs w:val="24"/>
        </w:rPr>
      </w:pPr>
    </w:p>
    <w:p w:rsidR="00051B1A" w:rsidRPr="00051B1A" w:rsidRDefault="00051B1A" w:rsidP="00051B1A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51B1A" w:rsidRPr="00051B1A" w:rsidRDefault="00051B1A" w:rsidP="00051B1A">
      <w:pPr>
        <w:rPr>
          <w:rFonts w:ascii="Times New Roman" w:hAnsi="Times New Roman" w:cs="Times New Roman"/>
          <w:sz w:val="24"/>
          <w:szCs w:val="24"/>
        </w:rPr>
      </w:pPr>
    </w:p>
    <w:p w:rsidR="00051B1A" w:rsidRPr="00051B1A" w:rsidRDefault="00051B1A" w:rsidP="00051B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1B1A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051B1A" w:rsidRPr="00051B1A" w:rsidRDefault="00051B1A" w:rsidP="00051B1A">
      <w:pPr>
        <w:jc w:val="center"/>
        <w:rPr>
          <w:rFonts w:ascii="Times New Roman" w:hAnsi="Times New Roman" w:cs="Times New Roman"/>
          <w:sz w:val="24"/>
          <w:szCs w:val="24"/>
        </w:rPr>
      </w:pPr>
      <w:r w:rsidRPr="00051B1A">
        <w:rPr>
          <w:rFonts w:ascii="Times New Roman" w:hAnsi="Times New Roman" w:cs="Times New Roman"/>
          <w:sz w:val="24"/>
          <w:szCs w:val="24"/>
        </w:rPr>
        <w:t xml:space="preserve">на участие в практическом семинаре </w:t>
      </w:r>
    </w:p>
    <w:p w:rsidR="00051B1A" w:rsidRPr="00051B1A" w:rsidRDefault="00051B1A" w:rsidP="00051B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1B1A">
        <w:rPr>
          <w:rFonts w:ascii="Times New Roman" w:hAnsi="Times New Roman" w:cs="Times New Roman"/>
          <w:i/>
          <w:sz w:val="24"/>
          <w:szCs w:val="24"/>
        </w:rPr>
        <w:t>«Главные изменения и тренды трудового законодательства в 2018 – 2019 годах»</w:t>
      </w:r>
    </w:p>
    <w:p w:rsidR="00051B1A" w:rsidRPr="00051B1A" w:rsidRDefault="00051B1A" w:rsidP="00051B1A">
      <w:pPr>
        <w:rPr>
          <w:rFonts w:ascii="Times New Roman" w:hAnsi="Times New Roman" w:cs="Times New Roman"/>
          <w:sz w:val="24"/>
          <w:szCs w:val="24"/>
        </w:rPr>
      </w:pPr>
    </w:p>
    <w:p w:rsidR="00051B1A" w:rsidRPr="00051B1A" w:rsidRDefault="00051B1A" w:rsidP="00051B1A">
      <w:pPr>
        <w:rPr>
          <w:rFonts w:ascii="Times New Roman" w:hAnsi="Times New Roman" w:cs="Times New Roman"/>
          <w:sz w:val="24"/>
          <w:szCs w:val="24"/>
        </w:rPr>
      </w:pPr>
      <w:r w:rsidRPr="00051B1A">
        <w:rPr>
          <w:rFonts w:ascii="Times New Roman" w:hAnsi="Times New Roman" w:cs="Times New Roman"/>
          <w:sz w:val="24"/>
          <w:szCs w:val="24"/>
        </w:rPr>
        <w:t>Дата семинара 15 декабря 2018 года</w:t>
      </w:r>
    </w:p>
    <w:p w:rsidR="00051B1A" w:rsidRPr="00051B1A" w:rsidRDefault="00051B1A" w:rsidP="00051B1A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4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30"/>
        <w:gridCol w:w="1980"/>
        <w:gridCol w:w="4915"/>
      </w:tblGrid>
      <w:tr w:rsidR="00051B1A" w:rsidRPr="00051B1A" w:rsidTr="009B47ED">
        <w:trPr>
          <w:cantSplit/>
          <w:trHeight w:val="285"/>
          <w:jc w:val="center"/>
        </w:trPr>
        <w:tc>
          <w:tcPr>
            <w:tcW w:w="3530" w:type="dxa"/>
            <w:vMerge w:val="restart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51B1A" w:rsidRPr="00051B1A" w:rsidRDefault="00051B1A" w:rsidP="009B47ED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051B1A">
              <w:rPr>
                <w:rFonts w:ascii="Times New Roman" w:hAnsi="Times New Roman" w:cs="Times New Roman"/>
                <w:sz w:val="24"/>
                <w:szCs w:val="24"/>
              </w:rPr>
              <w:t>Полные ФИО участника представителя организации, должность</w:t>
            </w:r>
          </w:p>
        </w:tc>
        <w:tc>
          <w:tcPr>
            <w:tcW w:w="6895" w:type="dxa"/>
            <w:gridSpan w:val="2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51B1A" w:rsidRPr="00051B1A" w:rsidRDefault="00051B1A" w:rsidP="009B47ED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B1A" w:rsidRPr="00051B1A" w:rsidTr="009B47ED">
        <w:trPr>
          <w:cantSplit/>
          <w:trHeight w:val="285"/>
          <w:jc w:val="center"/>
        </w:trPr>
        <w:tc>
          <w:tcPr>
            <w:tcW w:w="3530" w:type="dxa"/>
            <w:vMerge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51B1A" w:rsidRPr="00051B1A" w:rsidRDefault="00051B1A" w:rsidP="009B47ED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5" w:type="dxa"/>
            <w:gridSpan w:val="2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51B1A" w:rsidRPr="00051B1A" w:rsidRDefault="00051B1A" w:rsidP="009B47ED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B1A" w:rsidRPr="00051B1A" w:rsidTr="009B47ED">
        <w:trPr>
          <w:cantSplit/>
          <w:trHeight w:val="285"/>
          <w:jc w:val="center"/>
        </w:trPr>
        <w:tc>
          <w:tcPr>
            <w:tcW w:w="3530" w:type="dxa"/>
            <w:vMerge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51B1A" w:rsidRPr="00051B1A" w:rsidRDefault="00051B1A" w:rsidP="009B47ED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5" w:type="dxa"/>
            <w:gridSpan w:val="2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51B1A" w:rsidRPr="00051B1A" w:rsidRDefault="00051B1A" w:rsidP="009B47ED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B1A" w:rsidRPr="00051B1A" w:rsidTr="009B47ED">
        <w:trPr>
          <w:cantSplit/>
          <w:jc w:val="center"/>
        </w:trPr>
        <w:tc>
          <w:tcPr>
            <w:tcW w:w="3530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51B1A" w:rsidRPr="00051B1A" w:rsidRDefault="00051B1A" w:rsidP="009B47ED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051B1A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организации:</w:t>
            </w:r>
          </w:p>
        </w:tc>
        <w:tc>
          <w:tcPr>
            <w:tcW w:w="6895" w:type="dxa"/>
            <w:gridSpan w:val="2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51B1A" w:rsidRPr="00051B1A" w:rsidRDefault="00051B1A" w:rsidP="009B47ED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B1A" w:rsidRPr="00051B1A" w:rsidTr="009B47ED">
        <w:trPr>
          <w:cantSplit/>
          <w:jc w:val="center"/>
        </w:trPr>
        <w:tc>
          <w:tcPr>
            <w:tcW w:w="3530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51B1A" w:rsidRPr="00051B1A" w:rsidRDefault="00051B1A" w:rsidP="009B47ED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051B1A">
              <w:rPr>
                <w:rFonts w:ascii="Times New Roman" w:hAnsi="Times New Roman" w:cs="Times New Roman"/>
                <w:sz w:val="24"/>
                <w:szCs w:val="24"/>
              </w:rPr>
              <w:t>Должность и ФИО (полностью) руководителя организации</w:t>
            </w:r>
          </w:p>
        </w:tc>
        <w:tc>
          <w:tcPr>
            <w:tcW w:w="6895" w:type="dxa"/>
            <w:gridSpan w:val="2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51B1A" w:rsidRPr="00051B1A" w:rsidRDefault="00051B1A" w:rsidP="009B47ED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B1A" w:rsidRPr="00051B1A" w:rsidTr="009B47ED">
        <w:trPr>
          <w:cantSplit/>
          <w:trHeight w:val="295"/>
          <w:jc w:val="center"/>
        </w:trPr>
        <w:tc>
          <w:tcPr>
            <w:tcW w:w="3530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51B1A" w:rsidRPr="00051B1A" w:rsidRDefault="00051B1A" w:rsidP="009B47ED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051B1A">
              <w:rPr>
                <w:rFonts w:ascii="Times New Roman" w:hAnsi="Times New Roman" w:cs="Times New Roman"/>
                <w:sz w:val="24"/>
                <w:szCs w:val="24"/>
              </w:rPr>
              <w:t>Юридический адрес:</w:t>
            </w:r>
          </w:p>
        </w:tc>
        <w:tc>
          <w:tcPr>
            <w:tcW w:w="6895" w:type="dxa"/>
            <w:gridSpan w:val="2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51B1A" w:rsidRPr="00051B1A" w:rsidRDefault="00051B1A" w:rsidP="009B47ED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B1A" w:rsidRPr="00051B1A" w:rsidTr="009B47ED">
        <w:trPr>
          <w:cantSplit/>
          <w:trHeight w:val="282"/>
          <w:jc w:val="center"/>
        </w:trPr>
        <w:tc>
          <w:tcPr>
            <w:tcW w:w="3530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51B1A" w:rsidRPr="00051B1A" w:rsidRDefault="00051B1A" w:rsidP="009B47ED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051B1A">
              <w:rPr>
                <w:rFonts w:ascii="Times New Roman" w:hAnsi="Times New Roman" w:cs="Times New Roman"/>
                <w:sz w:val="24"/>
                <w:szCs w:val="24"/>
              </w:rPr>
              <w:t>Контактное лицо – ФИО полностью:</w:t>
            </w:r>
          </w:p>
        </w:tc>
        <w:tc>
          <w:tcPr>
            <w:tcW w:w="6895" w:type="dxa"/>
            <w:gridSpan w:val="2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51B1A" w:rsidRPr="00051B1A" w:rsidRDefault="00051B1A" w:rsidP="009B47ED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B1A" w:rsidRPr="00051B1A" w:rsidTr="009B47ED">
        <w:trPr>
          <w:cantSplit/>
          <w:jc w:val="center"/>
        </w:trPr>
        <w:tc>
          <w:tcPr>
            <w:tcW w:w="5510" w:type="dxa"/>
            <w:gridSpan w:val="2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51B1A" w:rsidRPr="00051B1A" w:rsidRDefault="00051B1A" w:rsidP="009B47ED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051B1A">
              <w:rPr>
                <w:rFonts w:ascii="Times New Roman" w:hAnsi="Times New Roman" w:cs="Times New Roman"/>
                <w:sz w:val="24"/>
                <w:szCs w:val="24"/>
              </w:rPr>
              <w:t>Телефон (+ код города):</w:t>
            </w:r>
          </w:p>
        </w:tc>
        <w:tc>
          <w:tcPr>
            <w:tcW w:w="4915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51B1A" w:rsidRPr="00051B1A" w:rsidRDefault="00051B1A" w:rsidP="009B47ED">
            <w:pPr>
              <w:spacing w:before="40" w:after="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B1A">
              <w:rPr>
                <w:rFonts w:ascii="Times New Roman" w:hAnsi="Times New Roman" w:cs="Times New Roman"/>
                <w:sz w:val="24"/>
                <w:szCs w:val="24"/>
              </w:rPr>
              <w:t>Факс:</w:t>
            </w:r>
          </w:p>
        </w:tc>
      </w:tr>
      <w:tr w:rsidR="00051B1A" w:rsidRPr="00051B1A" w:rsidTr="009B47ED">
        <w:trPr>
          <w:cantSplit/>
          <w:jc w:val="center"/>
        </w:trPr>
        <w:tc>
          <w:tcPr>
            <w:tcW w:w="10425" w:type="dxa"/>
            <w:gridSpan w:val="3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51B1A" w:rsidRPr="00051B1A" w:rsidRDefault="00051B1A" w:rsidP="009B47ED">
            <w:pPr>
              <w:spacing w:before="40" w:after="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B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051B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51B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51B1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</w:tbl>
    <w:p w:rsidR="00051B1A" w:rsidRPr="00051B1A" w:rsidRDefault="00051B1A" w:rsidP="00051B1A">
      <w:pPr>
        <w:rPr>
          <w:rFonts w:ascii="Times New Roman" w:hAnsi="Times New Roman" w:cs="Times New Roman"/>
          <w:sz w:val="24"/>
          <w:szCs w:val="24"/>
        </w:rPr>
      </w:pPr>
    </w:p>
    <w:p w:rsidR="00051B1A" w:rsidRPr="00051B1A" w:rsidRDefault="00051B1A" w:rsidP="00375E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51B1A" w:rsidRPr="00051B1A" w:rsidSect="006B3B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207E73"/>
    <w:multiLevelType w:val="hybridMultilevel"/>
    <w:tmpl w:val="B10A7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ED9"/>
    <w:rsid w:val="00051B1A"/>
    <w:rsid w:val="0007407F"/>
    <w:rsid w:val="00375ED9"/>
    <w:rsid w:val="006B3B0C"/>
    <w:rsid w:val="00C3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8CF334-EFF7-4141-A541-A6D5283E1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B0C"/>
  </w:style>
  <w:style w:type="paragraph" w:styleId="3">
    <w:name w:val="heading 3"/>
    <w:basedOn w:val="a"/>
    <w:link w:val="30"/>
    <w:uiPriority w:val="9"/>
    <w:qFormat/>
    <w:rsid w:val="00051B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5ED9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51B1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051B1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3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abramova.tatiana</dc:creator>
  <cp:lastModifiedBy>Кузнецова Юлия Ивановна</cp:lastModifiedBy>
  <cp:revision>2</cp:revision>
  <dcterms:created xsi:type="dcterms:W3CDTF">2018-10-19T11:27:00Z</dcterms:created>
  <dcterms:modified xsi:type="dcterms:W3CDTF">2018-10-19T11:27:00Z</dcterms:modified>
</cp:coreProperties>
</file>